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C835A" w14:textId="7FA3899F" w:rsidR="00D54AF7" w:rsidRDefault="00D54AF7"/>
    <w:p w14:paraId="3FE39A17" w14:textId="3DB0E507" w:rsidR="002E5D60" w:rsidRDefault="002E5D60"/>
    <w:p w14:paraId="464F07F2" w14:textId="77777777" w:rsidR="002E5D60" w:rsidRDefault="002E5D60"/>
    <w:tbl>
      <w:tblPr>
        <w:tblStyle w:val="TableGrid"/>
        <w:tblW w:w="14060" w:type="dxa"/>
        <w:tblLook w:val="04A0" w:firstRow="1" w:lastRow="0" w:firstColumn="1" w:lastColumn="0" w:noHBand="0" w:noVBand="1"/>
      </w:tblPr>
      <w:tblGrid>
        <w:gridCol w:w="14060"/>
      </w:tblGrid>
      <w:tr w:rsidR="00C31E2B" w14:paraId="061D3D05" w14:textId="77777777" w:rsidTr="00147392">
        <w:trPr>
          <w:trHeight w:val="554"/>
        </w:trPr>
        <w:tc>
          <w:tcPr>
            <w:tcW w:w="14060" w:type="dxa"/>
            <w:shd w:val="clear" w:color="auto" w:fill="E2EFD9" w:themeFill="accent6" w:themeFillTint="33"/>
          </w:tcPr>
          <w:p w14:paraId="6F028B06" w14:textId="77777777" w:rsidR="004102CB" w:rsidRDefault="004102CB" w:rsidP="00C31E2B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</w:p>
          <w:p w14:paraId="0A52F674" w14:textId="77777777" w:rsidR="004102CB" w:rsidRDefault="007C5E90" w:rsidP="002E5D60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4102CB">
              <w:rPr>
                <w:rFonts w:ascii="Arial Rounded MT Bold" w:hAnsi="Arial Rounded MT Bold"/>
                <w:sz w:val="28"/>
                <w:szCs w:val="28"/>
              </w:rPr>
              <w:t xml:space="preserve">Visiting Manea will provide rich authentic learning experiences for learners </w:t>
            </w:r>
          </w:p>
          <w:p w14:paraId="06585764" w14:textId="3522924A" w:rsidR="002E5D60" w:rsidRPr="007C5E90" w:rsidRDefault="002E5D60" w:rsidP="002E5D60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</w:p>
        </w:tc>
      </w:tr>
      <w:tr w:rsidR="00C31E2B" w14:paraId="2C108A5A" w14:textId="77777777" w:rsidTr="00147392">
        <w:trPr>
          <w:trHeight w:val="5776"/>
        </w:trPr>
        <w:tc>
          <w:tcPr>
            <w:tcW w:w="14060" w:type="dxa"/>
          </w:tcPr>
          <w:p w14:paraId="5C95C614" w14:textId="5493DC9A" w:rsidR="00C31E2B" w:rsidRDefault="00C31E2B" w:rsidP="004102CB">
            <w:pPr>
              <w:rPr>
                <w:rFonts w:cstheme="minorHAnsi"/>
                <w:sz w:val="32"/>
                <w:szCs w:val="32"/>
              </w:rPr>
            </w:pPr>
          </w:p>
          <w:p w14:paraId="4782D3CA" w14:textId="20A7FF06" w:rsidR="004102CB" w:rsidRDefault="004102CB" w:rsidP="004102CB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       </w:t>
            </w:r>
            <w:r w:rsidR="002E5D60">
              <w:rPr>
                <w:rFonts w:cstheme="minorHAnsi"/>
                <w:sz w:val="32"/>
                <w:szCs w:val="32"/>
              </w:rPr>
              <w:t>Learning Outcomes:</w:t>
            </w:r>
          </w:p>
          <w:p w14:paraId="536F695C" w14:textId="77777777" w:rsidR="002E5D60" w:rsidRPr="004102CB" w:rsidRDefault="002E5D60" w:rsidP="004102CB">
            <w:pPr>
              <w:spacing w:line="276" w:lineRule="auto"/>
              <w:rPr>
                <w:rFonts w:cstheme="minorHAnsi"/>
                <w:sz w:val="32"/>
                <w:szCs w:val="32"/>
              </w:rPr>
            </w:pPr>
          </w:p>
          <w:p w14:paraId="02C37AB4" w14:textId="512CF40C" w:rsidR="002E5D60" w:rsidRDefault="002E5D60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To learn about the creation story of Ranginui and Papatuanuku and their children</w:t>
            </w:r>
          </w:p>
          <w:p w14:paraId="4820FC50" w14:textId="449B640C" w:rsidR="00C31E2B" w:rsidRPr="004102CB" w:rsidRDefault="00C31E2B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 w:rsidRPr="00C31E2B">
              <w:rPr>
                <w:rFonts w:cstheme="minorHAnsi"/>
                <w:sz w:val="32"/>
                <w:szCs w:val="32"/>
              </w:rPr>
              <w:t>To learn about the significance of Kupe and his important place in New Zealand’s history</w:t>
            </w:r>
          </w:p>
          <w:p w14:paraId="347C76FC" w14:textId="185A0B96" w:rsidR="00C31E2B" w:rsidRPr="00C31E2B" w:rsidRDefault="00C31E2B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 w:rsidRPr="00C31E2B">
              <w:rPr>
                <w:rFonts w:cstheme="minorHAnsi"/>
                <w:sz w:val="32"/>
                <w:szCs w:val="32"/>
              </w:rPr>
              <w:t>To learn about the history and significance a certain places and events in Hokianga history</w:t>
            </w:r>
          </w:p>
          <w:p w14:paraId="25ED66EF" w14:textId="517B2A32" w:rsidR="00C31E2B" w:rsidRPr="00C31E2B" w:rsidRDefault="00C31E2B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 w:rsidRPr="00C31E2B">
              <w:rPr>
                <w:rFonts w:cstheme="minorHAnsi"/>
                <w:sz w:val="32"/>
                <w:szCs w:val="32"/>
              </w:rPr>
              <w:t>To experience and engage in the richness of Maori culture through powhiri (welcome ceremony)</w:t>
            </w:r>
          </w:p>
          <w:p w14:paraId="1F9299F2" w14:textId="7D0E9C8C" w:rsidR="00C31E2B" w:rsidRPr="00C31E2B" w:rsidRDefault="00C31E2B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 w:rsidRPr="00C31E2B">
              <w:rPr>
                <w:rFonts w:cstheme="minorHAnsi"/>
                <w:sz w:val="32"/>
                <w:szCs w:val="32"/>
              </w:rPr>
              <w:t>To engage and follow tikanga (protocols), such as karakia (prayers), waiata (songs), whaikorero (oratory customs) and pakiwaitara (story-telling)</w:t>
            </w:r>
          </w:p>
          <w:p w14:paraId="56289874" w14:textId="5F1744F1" w:rsidR="00C31E2B" w:rsidRPr="00C31E2B" w:rsidRDefault="00C31E2B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 w:rsidRPr="00C31E2B">
              <w:rPr>
                <w:rFonts w:cstheme="minorHAnsi"/>
                <w:sz w:val="32"/>
                <w:szCs w:val="32"/>
              </w:rPr>
              <w:t>To experience a live 4D theatre performance that brings alive our histories and demonstrates modern forms of music, dance, drama, and visual arts</w:t>
            </w:r>
          </w:p>
          <w:p w14:paraId="783533C8" w14:textId="1ABCAC84" w:rsidR="00C31E2B" w:rsidRPr="004102CB" w:rsidRDefault="00C31E2B" w:rsidP="004102C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32"/>
                <w:szCs w:val="32"/>
              </w:rPr>
            </w:pPr>
            <w:r w:rsidRPr="00C31E2B">
              <w:rPr>
                <w:rFonts w:cstheme="minorHAnsi"/>
                <w:sz w:val="32"/>
                <w:szCs w:val="32"/>
              </w:rPr>
              <w:t xml:space="preserve">To learn more </w:t>
            </w:r>
            <w:r w:rsidR="00C07DE4">
              <w:rPr>
                <w:rFonts w:cstheme="minorHAnsi"/>
                <w:sz w:val="32"/>
                <w:szCs w:val="32"/>
              </w:rPr>
              <w:t xml:space="preserve">about </w:t>
            </w:r>
            <w:r w:rsidR="007C5E90">
              <w:rPr>
                <w:rFonts w:cstheme="minorHAnsi"/>
                <w:sz w:val="32"/>
                <w:szCs w:val="32"/>
              </w:rPr>
              <w:t>Hokianga</w:t>
            </w:r>
            <w:r w:rsidRPr="00C31E2B">
              <w:rPr>
                <w:rFonts w:cstheme="minorHAnsi"/>
                <w:sz w:val="32"/>
                <w:szCs w:val="32"/>
              </w:rPr>
              <w:t xml:space="preserve"> history through the self-guided Footprints Gallery technology information stations</w:t>
            </w:r>
          </w:p>
        </w:tc>
      </w:tr>
    </w:tbl>
    <w:p w14:paraId="10027587" w14:textId="77777777" w:rsidR="00C31E2B" w:rsidRDefault="00C31E2B"/>
    <w:sectPr w:rsidR="00C31E2B" w:rsidSect="00C31E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DE787" w14:textId="77777777" w:rsidR="001114FC" w:rsidRDefault="001114FC" w:rsidP="00C31E2B">
      <w:r>
        <w:separator/>
      </w:r>
    </w:p>
  </w:endnote>
  <w:endnote w:type="continuationSeparator" w:id="0">
    <w:p w14:paraId="3FCEA379" w14:textId="77777777" w:rsidR="001114FC" w:rsidRDefault="001114FC" w:rsidP="00C31E2B">
      <w:r>
        <w:continuationSeparator/>
      </w:r>
    </w:p>
  </w:endnote>
  <w:endnote w:type="continuationNotice" w:id="1">
    <w:p w14:paraId="53604C7D" w14:textId="77777777" w:rsidR="001114FC" w:rsidRDefault="001114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0719D" w14:textId="77777777" w:rsidR="00E07C28" w:rsidRDefault="00E07C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4B8960" w14:textId="26ED5F1A" w:rsidR="004102CB" w:rsidRPr="004102CB" w:rsidRDefault="004102CB">
    <w:pPr>
      <w:pStyle w:val="Footer"/>
    </w:pPr>
    <w:r>
      <w:t xml:space="preserve">Educational Learning Outcomes </w:t>
    </w:r>
    <w:r w:rsidR="00147392">
      <w:t>11/08/20 MBarnes</w:t>
    </w:r>
    <w:r>
      <w:ptab w:relativeTo="margin" w:alignment="center" w:leader="none"/>
    </w:r>
    <w:r>
      <w:ptab w:relativeTo="margin" w:alignment="right" w:leader="none"/>
    </w:r>
    <w:r w:rsidR="00BC3D53">
      <w:t>FINAL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28A52" w14:textId="77777777" w:rsidR="00E07C28" w:rsidRDefault="00E07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156E0" w14:textId="77777777" w:rsidR="001114FC" w:rsidRDefault="001114FC" w:rsidP="00C31E2B">
      <w:r>
        <w:separator/>
      </w:r>
    </w:p>
  </w:footnote>
  <w:footnote w:type="continuationSeparator" w:id="0">
    <w:p w14:paraId="352E7ACE" w14:textId="77777777" w:rsidR="001114FC" w:rsidRDefault="001114FC" w:rsidP="00C31E2B">
      <w:r>
        <w:continuationSeparator/>
      </w:r>
    </w:p>
  </w:footnote>
  <w:footnote w:type="continuationNotice" w:id="1">
    <w:p w14:paraId="0D0E15DD" w14:textId="77777777" w:rsidR="001114FC" w:rsidRDefault="001114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CD6C2" w14:textId="77777777" w:rsidR="00E07C28" w:rsidRDefault="00E07C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DDB15" w14:textId="595FFCBC" w:rsidR="00C31E2B" w:rsidRDefault="00BC3D53">
    <w:pPr>
      <w:pStyle w:val="Header"/>
    </w:pPr>
    <w:r>
      <w:rPr>
        <w:noProof/>
      </w:rPr>
      <w:drawing>
        <wp:inline distT="0" distB="0" distL="0" distR="0" wp14:anchorId="63FBB30D" wp14:editId="7226C2EC">
          <wp:extent cx="2667000" cy="1020965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373" cy="1037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02C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EAA3E4" wp14:editId="54A79C97">
              <wp:simplePos x="0" y="0"/>
              <wp:positionH relativeFrom="column">
                <wp:posOffset>2493426</wp:posOffset>
              </wp:positionH>
              <wp:positionV relativeFrom="paragraph">
                <wp:posOffset>108512</wp:posOffset>
              </wp:positionV>
              <wp:extent cx="6615953" cy="69924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5953" cy="6992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92E40" w14:textId="3D98702B" w:rsidR="00C31E2B" w:rsidRPr="00C31E2B" w:rsidRDefault="00C31E2B" w:rsidP="00C31E2B">
                          <w:pPr>
                            <w:jc w:val="center"/>
                            <w:rPr>
                              <w:rFonts w:ascii="Arial Rounded MT Bold" w:hAnsi="Arial Rounded MT Bold"/>
                              <w:sz w:val="44"/>
                              <w:szCs w:val="44"/>
                              <w:lang w:val="en-AU"/>
                            </w:rPr>
                          </w:pPr>
                          <w:r w:rsidRPr="00C31E2B">
                            <w:rPr>
                              <w:rFonts w:ascii="Arial Rounded MT Bold" w:hAnsi="Arial Rounded MT Bold"/>
                              <w:sz w:val="44"/>
                              <w:szCs w:val="44"/>
                              <w:lang w:val="en-AU"/>
                            </w:rPr>
                            <w:t>Educational Learning Outcomes</w:t>
                          </w:r>
                        </w:p>
                        <w:p w14:paraId="4AC988D6" w14:textId="5E300FAE" w:rsidR="00C31E2B" w:rsidRPr="00C31E2B" w:rsidRDefault="00C31E2B" w:rsidP="00C31E2B">
                          <w:pPr>
                            <w:jc w:val="center"/>
                            <w:rPr>
                              <w:rFonts w:ascii="Arial Rounded MT Bold" w:hAnsi="Arial Rounded MT Bold"/>
                              <w:sz w:val="44"/>
                              <w:szCs w:val="44"/>
                              <w:lang w:val="en-AU"/>
                            </w:rPr>
                          </w:pPr>
                          <w:r w:rsidRPr="00C31E2B">
                            <w:rPr>
                              <w:rFonts w:ascii="Arial Rounded MT Bold" w:hAnsi="Arial Rounded MT Bold"/>
                              <w:sz w:val="44"/>
                              <w:szCs w:val="44"/>
                              <w:lang w:val="en-AU"/>
                            </w:rPr>
                            <w:t>Manea</w:t>
                          </w:r>
                          <w:r w:rsidR="00E07C28">
                            <w:rPr>
                              <w:rFonts w:ascii="Arial Rounded MT Bold" w:hAnsi="Arial Rounded MT Bold"/>
                              <w:sz w:val="44"/>
                              <w:szCs w:val="44"/>
                              <w:lang w:val="en-AU"/>
                            </w:rPr>
                            <w:t xml:space="preserve"> Footprints of Kupe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EAA3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6.35pt;margin-top:8.55pt;width:520.95pt;height:5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" filled="f" stroked="f">
              <v:textbox>
                <w:txbxContent>
                  <w:p w14:paraId="64E92E40" w14:textId="3D98702B" w:rsidR="00C31E2B" w:rsidRPr="00C31E2B" w:rsidRDefault="00C31E2B" w:rsidP="00C31E2B">
                    <w:pPr>
                      <w:jc w:val="center"/>
                      <w:rPr>
                        <w:rFonts w:ascii="Arial Rounded MT Bold" w:hAnsi="Arial Rounded MT Bold"/>
                        <w:sz w:val="44"/>
                        <w:szCs w:val="44"/>
                        <w:lang w:val="en-AU"/>
                      </w:rPr>
                    </w:pPr>
                    <w:r w:rsidRPr="00C31E2B">
                      <w:rPr>
                        <w:rFonts w:ascii="Arial Rounded MT Bold" w:hAnsi="Arial Rounded MT Bold"/>
                        <w:sz w:val="44"/>
                        <w:szCs w:val="44"/>
                        <w:lang w:val="en-AU"/>
                      </w:rPr>
                      <w:t>Educational Learning Outcomes</w:t>
                    </w:r>
                  </w:p>
                  <w:p w14:paraId="4AC988D6" w14:textId="5E300FAE" w:rsidR="00C31E2B" w:rsidRPr="00C31E2B" w:rsidRDefault="00C31E2B" w:rsidP="00C31E2B">
                    <w:pPr>
                      <w:jc w:val="center"/>
                      <w:rPr>
                        <w:rFonts w:ascii="Arial Rounded MT Bold" w:hAnsi="Arial Rounded MT Bold"/>
                        <w:sz w:val="44"/>
                        <w:szCs w:val="44"/>
                        <w:lang w:val="en-AU"/>
                      </w:rPr>
                    </w:pPr>
                    <w:r w:rsidRPr="00C31E2B">
                      <w:rPr>
                        <w:rFonts w:ascii="Arial Rounded MT Bold" w:hAnsi="Arial Rounded MT Bold"/>
                        <w:sz w:val="44"/>
                        <w:szCs w:val="44"/>
                        <w:lang w:val="en-AU"/>
                      </w:rPr>
                      <w:t>Manea</w:t>
                    </w:r>
                    <w:r w:rsidR="00E07C28">
                      <w:rPr>
                        <w:rFonts w:ascii="Arial Rounded MT Bold" w:hAnsi="Arial Rounded MT Bold"/>
                        <w:sz w:val="44"/>
                        <w:szCs w:val="44"/>
                        <w:lang w:val="en-AU"/>
                      </w:rPr>
                      <w:t xml:space="preserve"> Footprints of Kupe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99D9D" w14:textId="77777777" w:rsidR="00E07C28" w:rsidRDefault="00E07C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6E0532"/>
    <w:multiLevelType w:val="hybridMultilevel"/>
    <w:tmpl w:val="E3200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81A98"/>
    <w:multiLevelType w:val="hybridMultilevel"/>
    <w:tmpl w:val="B67C5B68"/>
    <w:lvl w:ilvl="0" w:tplc="0F405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2B"/>
    <w:rsid w:val="0004736B"/>
    <w:rsid w:val="001114FC"/>
    <w:rsid w:val="00147392"/>
    <w:rsid w:val="001F4CCC"/>
    <w:rsid w:val="002E5D60"/>
    <w:rsid w:val="003B0FE2"/>
    <w:rsid w:val="004102CB"/>
    <w:rsid w:val="004B504B"/>
    <w:rsid w:val="006A602B"/>
    <w:rsid w:val="006A7A72"/>
    <w:rsid w:val="007C5E90"/>
    <w:rsid w:val="00842EE6"/>
    <w:rsid w:val="00875CB5"/>
    <w:rsid w:val="00A664CD"/>
    <w:rsid w:val="00A972FD"/>
    <w:rsid w:val="00BC3D53"/>
    <w:rsid w:val="00C07DE4"/>
    <w:rsid w:val="00C31E2B"/>
    <w:rsid w:val="00D12BFA"/>
    <w:rsid w:val="00D54AF7"/>
    <w:rsid w:val="00E07C28"/>
    <w:rsid w:val="00E25BDA"/>
    <w:rsid w:val="00E44C13"/>
    <w:rsid w:val="00F3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5757E"/>
  <w15:chartTrackingRefBased/>
  <w15:docId w15:val="{86C4A818-D764-41DC-9DB1-1E3DA236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2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E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1E2B"/>
  </w:style>
  <w:style w:type="paragraph" w:styleId="Footer">
    <w:name w:val="footer"/>
    <w:basedOn w:val="Normal"/>
    <w:link w:val="FooterChar"/>
    <w:uiPriority w:val="99"/>
    <w:unhideWhenUsed/>
    <w:rsid w:val="00C31E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E2B"/>
  </w:style>
  <w:style w:type="table" w:styleId="TableGrid">
    <w:name w:val="Table Grid"/>
    <w:basedOn w:val="TableNormal"/>
    <w:uiPriority w:val="39"/>
    <w:rsid w:val="00C31E2B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1E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3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6B"/>
    <w:rPr>
      <w:rFonts w:ascii="Times New Roman" w:hAnsi="Times New Roman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67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32DCB7FB1A74BA2FAE682DEEBBCCE" ma:contentTypeVersion="10" ma:contentTypeDescription="Create a new document." ma:contentTypeScope="" ma:versionID="c3a3639c8aa1b64b1849113e1b30eeb8">
  <xsd:schema xmlns:xsd="http://www.w3.org/2001/XMLSchema" xmlns:xs="http://www.w3.org/2001/XMLSchema" xmlns:p="http://schemas.microsoft.com/office/2006/metadata/properties" xmlns:ns2="dd8dc99e-a5e3-460d-ac8a-58b9c59febaa" targetNamespace="http://schemas.microsoft.com/office/2006/metadata/properties" ma:root="true" ma:fieldsID="413d049f6a25d03a20ca9d9c2f5fe0ba" ns2:_="">
    <xsd:import namespace="dd8dc99e-a5e3-460d-ac8a-58b9c59fe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dc99e-a5e3-460d-ac8a-58b9c59fe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010D32-9475-4D5B-8BAC-224105856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dc99e-a5e3-460d-ac8a-58b9c59fe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7F182-57EE-4208-83E5-AA0DB2F024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707099-D3BA-1D4F-85EF-9168E71BBA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325AF5-731C-4AB3-8982-255283E354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Donna Barnes</dc:creator>
  <cp:keywords/>
  <dc:description/>
  <cp:lastModifiedBy>Maria Donna Barnes</cp:lastModifiedBy>
  <cp:revision>6</cp:revision>
  <cp:lastPrinted>2020-06-21T05:55:00Z</cp:lastPrinted>
  <dcterms:created xsi:type="dcterms:W3CDTF">2020-08-11T18:35:00Z</dcterms:created>
  <dcterms:modified xsi:type="dcterms:W3CDTF">2020-08-11T18:43:00Z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0x010100BAF32DCB7FB1A74BA2FAE682DEEBBCCE</vt:lpwstr>
  </property>
</Properties>
</file>